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C827C1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F47AB" w:rsidRPr="00EF47AB">
        <w:rPr>
          <w:b/>
          <w:sz w:val="28"/>
          <w:szCs w:val="28"/>
          <w:u w:val="single"/>
        </w:rPr>
        <w:t>náčelník skupiny logistiky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EF47A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odbornost všeobecná logistika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F67DF9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vytváří koncepci logistické podpory útvaru při jednotlivých činnostech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odpovídá za chod a koordinaci jednotlivých služeb podsystému logistického zabezpečení útvaru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 xml:space="preserve">řídí rozhodující podsystémy logistiky v rámci útvaru s rozsáhlými vnitřními a vnějšími vazbami na ekonomické zabezpečení a plnění hlavních úkolů </w:t>
      </w:r>
      <w:r w:rsidR="003E7246">
        <w:rPr>
          <w:sz w:val="24"/>
          <w:szCs w:val="24"/>
        </w:rPr>
        <w:t>praporu</w:t>
      </w:r>
      <w:r>
        <w:rPr>
          <w:sz w:val="24"/>
          <w:szCs w:val="24"/>
        </w:rPr>
        <w:t>;</w:t>
      </w:r>
    </w:p>
    <w:p w:rsidR="00EF47AB" w:rsidRPr="00EF47AB" w:rsidRDefault="00EF47AB" w:rsidP="00EF47AB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</w:t>
      </w:r>
      <w:r>
        <w:rPr>
          <w:sz w:val="24"/>
          <w:szCs w:val="24"/>
        </w:rPr>
        <w:t xml:space="preserve">on </w:t>
      </w:r>
      <w:r w:rsidRPr="00EF47AB">
        <w:rPr>
          <w:sz w:val="24"/>
          <w:szCs w:val="24"/>
        </w:rPr>
        <w:t>štábních funkcí na skupině logistiky štábu praporu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2 </w:t>
      </w:r>
      <w:r>
        <w:rPr>
          <w:sz w:val="24"/>
          <w:szCs w:val="24"/>
        </w:rPr>
        <w:t>roky</w:t>
      </w:r>
    </w:p>
    <w:p w:rsidR="00EF47AB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výkon velitelských funkcí v logistické odbornosti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1 rok.</w:t>
      </w: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EF47AB" w:rsidRDefault="00EF47AB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orientovat se v prostředí Informačního systému logistik</w:t>
      </w:r>
      <w:r>
        <w:rPr>
          <w:sz w:val="24"/>
          <w:szCs w:val="24"/>
        </w:rPr>
        <w:t>y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systém </w:t>
      </w:r>
      <w:r w:rsidR="00EF47AB">
        <w:rPr>
          <w:sz w:val="24"/>
          <w:szCs w:val="24"/>
        </w:rPr>
        <w:t>ISL</w:t>
      </w:r>
      <w:r>
        <w:rPr>
          <w:sz w:val="24"/>
          <w:szCs w:val="24"/>
        </w:rPr>
        <w:t>)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EF47AB" w:rsidP="00FD333E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velitel roty logistiky prapor</w:t>
      </w:r>
      <w:r>
        <w:rPr>
          <w:sz w:val="24"/>
          <w:szCs w:val="24"/>
        </w:rPr>
        <w:t>u</w:t>
      </w:r>
    </w:p>
    <w:p w:rsidR="00EF47AB" w:rsidRPr="00EF47AB" w:rsidRDefault="00EF47AB" w:rsidP="00EF47AB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náčelník skupiny oddělení logistiky štábu brigády, pluku</w:t>
      </w:r>
      <w:r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D55016">
        <w:rPr>
          <w:rFonts w:eastAsia="Times New Roman"/>
          <w:b/>
          <w:bCs/>
          <w:sz w:val="24"/>
          <w:szCs w:val="24"/>
          <w:u w:val="single"/>
          <w:lang w:eastAsia="cs-CZ"/>
        </w:rPr>
        <w:t>října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5E1AD8">
        <w:rPr>
          <w:rStyle w:val="Siln"/>
        </w:rPr>
        <w:t xml:space="preserve"> </w:t>
      </w:r>
      <w:r w:rsidR="00D55016">
        <w:rPr>
          <w:rStyle w:val="Siln"/>
        </w:rPr>
        <w:t>20. května</w:t>
      </w:r>
      <w:r w:rsidR="00347236">
        <w:rPr>
          <w:rStyle w:val="Siln"/>
        </w:rPr>
        <w:t xml:space="preserve"> 202</w:t>
      </w:r>
      <w:r w:rsidR="006B1DD9">
        <w:rPr>
          <w:rStyle w:val="Siln"/>
        </w:rPr>
        <w:t>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C827C1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077FA2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77FA2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4E14E0"/>
    <w:rsid w:val="00523D14"/>
    <w:rsid w:val="005C76F4"/>
    <w:rsid w:val="005E1AD8"/>
    <w:rsid w:val="0063365A"/>
    <w:rsid w:val="006B1DD9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1151C"/>
    <w:rsid w:val="00B47058"/>
    <w:rsid w:val="00C05A56"/>
    <w:rsid w:val="00C827C1"/>
    <w:rsid w:val="00CA2A29"/>
    <w:rsid w:val="00D32DED"/>
    <w:rsid w:val="00D35725"/>
    <w:rsid w:val="00D55016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B41E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16</cp:revision>
  <cp:lastPrinted>2024-08-27T03:52:00Z</cp:lastPrinted>
  <dcterms:created xsi:type="dcterms:W3CDTF">2025-09-18T09:18:00Z</dcterms:created>
  <dcterms:modified xsi:type="dcterms:W3CDTF">2026-03-09T06:44:00Z</dcterms:modified>
</cp:coreProperties>
</file>